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94" w:rsidRPr="0000579A" w:rsidRDefault="006D4594" w:rsidP="0000579A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057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Правила проведения и условия участия в акции «Здоровая Республика»</w:t>
      </w:r>
    </w:p>
    <w:p w:rsidR="006D4594" w:rsidRPr="0000579A" w:rsidRDefault="006D4594" w:rsidP="000057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9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— «Правила»)</w:t>
      </w:r>
    </w:p>
    <w:p w:rsidR="006D4594" w:rsidRPr="0000579A" w:rsidRDefault="006D4594" w:rsidP="000057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594" w:rsidRPr="0000579A" w:rsidRDefault="006D4594" w:rsidP="0000579A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Общие положения акции </w:t>
      </w:r>
      <w:r w:rsidRPr="000057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«Здоровая Республика»</w:t>
      </w:r>
      <w:r w:rsidRPr="00005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(далее – «Акция»):</w:t>
      </w:r>
    </w:p>
    <w:p w:rsidR="006D4594" w:rsidRPr="0000579A" w:rsidRDefault="006D4594" w:rsidP="0000579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00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Акции </w:t>
      </w:r>
      <w:r w:rsidRPr="000057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является А</w:t>
      </w:r>
      <w:r w:rsidRPr="0000579A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кционерное общество «Страховая медицинская компания «</w:t>
      </w:r>
      <w:proofErr w:type="spellStart"/>
      <w:r w:rsidRPr="000057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Сахамедстрах</w:t>
      </w:r>
      <w:proofErr w:type="spellEnd"/>
      <w:r w:rsidRPr="0000579A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(АО «СМК «</w:t>
      </w:r>
      <w:proofErr w:type="spellStart"/>
      <w:r w:rsidRPr="000057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Сахамедстрах</w:t>
      </w:r>
      <w:proofErr w:type="spellEnd"/>
      <w:r w:rsidRPr="0000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юридический адрес: 677005, г. Якутск, ул. </w:t>
      </w:r>
      <w:proofErr w:type="spellStart"/>
      <w:r w:rsidRPr="0000579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Курашова</w:t>
      </w:r>
      <w:proofErr w:type="spellEnd"/>
      <w:r w:rsidRPr="0000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д.44А, </w:t>
      </w:r>
      <w:r w:rsidRPr="0000579A">
        <w:rPr>
          <w:rFonts w:ascii="Times New Roman" w:eastAsia="Calibri" w:hAnsi="Times New Roman" w:cs="Times New Roman"/>
          <w:sz w:val="24"/>
          <w:szCs w:val="24"/>
        </w:rPr>
        <w:t>ИНН 1435079008</w:t>
      </w:r>
      <w:r w:rsidRPr="0000579A">
        <w:rPr>
          <w:rFonts w:ascii="Times New Roman" w:hAnsi="Times New Roman" w:cs="Times New Roman"/>
          <w:sz w:val="24"/>
          <w:szCs w:val="24"/>
        </w:rPr>
        <w:t xml:space="preserve">, </w:t>
      </w:r>
      <w:r w:rsidRPr="0000579A">
        <w:rPr>
          <w:rFonts w:ascii="Times New Roman" w:eastAsia="Calibri" w:hAnsi="Times New Roman" w:cs="Times New Roman"/>
          <w:sz w:val="24"/>
          <w:szCs w:val="24"/>
        </w:rPr>
        <w:t>КПП 143501001</w:t>
      </w:r>
      <w:r w:rsidRPr="0000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ОГРН </w:t>
      </w:r>
      <w:r w:rsidRPr="0000579A">
        <w:rPr>
          <w:rFonts w:ascii="Times New Roman" w:eastAsia="Calibri" w:hAnsi="Times New Roman" w:cs="Times New Roman"/>
          <w:sz w:val="24"/>
          <w:szCs w:val="24"/>
        </w:rPr>
        <w:t>1021401046787</w:t>
      </w:r>
      <w:proofErr w:type="gramEnd"/>
    </w:p>
    <w:p w:rsidR="006D4594" w:rsidRPr="0000579A" w:rsidRDefault="006D4594" w:rsidP="0000579A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Цель Акции: </w:t>
      </w:r>
      <w:r w:rsidRPr="0000579A">
        <w:rPr>
          <w:rFonts w:ascii="Times New Roman" w:hAnsi="Times New Roman" w:cs="Times New Roman"/>
          <w:sz w:val="24"/>
          <w:szCs w:val="24"/>
        </w:rPr>
        <w:t>Акция “Здоровая Республика” проводится с целью популяризации здорового жизненного стиля</w:t>
      </w:r>
      <w:r w:rsidR="00CE7874" w:rsidRPr="0000579A">
        <w:rPr>
          <w:rFonts w:ascii="Times New Roman" w:hAnsi="Times New Roman" w:cs="Times New Roman"/>
          <w:sz w:val="24"/>
          <w:szCs w:val="24"/>
        </w:rPr>
        <w:t xml:space="preserve"> </w:t>
      </w:r>
      <w:r w:rsidRPr="0000579A">
        <w:rPr>
          <w:rFonts w:ascii="Times New Roman" w:hAnsi="Times New Roman" w:cs="Times New Roman"/>
          <w:sz w:val="24"/>
          <w:szCs w:val="24"/>
        </w:rPr>
        <w:t xml:space="preserve"> среди населения Республики Саха (Якутия) и информирования жителей республики о необходимости прохождения ежегодного профилактического медосмотра и диспансеризации взрослого населения.</w:t>
      </w:r>
    </w:p>
    <w:p w:rsidR="006D4594" w:rsidRPr="0000579A" w:rsidRDefault="006D4594" w:rsidP="000057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Общий срок проведения Акции: с «1» января 2019 г. по </w:t>
      </w:r>
      <w:r w:rsidR="00C71E9B" w:rsidRPr="0000579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0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</w:t>
      </w:r>
      <w:r w:rsidR="00304C28" w:rsidRPr="00304C2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0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D4594" w:rsidRPr="0000579A" w:rsidRDefault="006D4594" w:rsidP="000057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9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срок включает в себя:</w:t>
      </w:r>
    </w:p>
    <w:p w:rsidR="006D4594" w:rsidRPr="0000579A" w:rsidRDefault="006D4594" w:rsidP="000057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 Срок проведения Акции: с «1» </w:t>
      </w:r>
      <w:r w:rsidR="00C71E9B" w:rsidRPr="0000579A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00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71E9B" w:rsidRPr="0000579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0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 w:rsidR="00C71E9B" w:rsidRPr="0000579A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00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E9B" w:rsidRPr="000057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</w:t>
      </w:r>
      <w:r w:rsidRPr="0000579A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 w:rsidR="00C71E9B" w:rsidRPr="0000579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0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71E9B" w:rsidRPr="0000579A" w:rsidRDefault="00CE7874" w:rsidP="000057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9A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Срок вручения Подарков: п</w:t>
      </w:r>
      <w:r w:rsidR="006D4594" w:rsidRPr="0000579A">
        <w:rPr>
          <w:rFonts w:ascii="Times New Roman" w:eastAsia="Times New Roman" w:hAnsi="Times New Roman" w:cs="Times New Roman"/>
          <w:sz w:val="24"/>
          <w:szCs w:val="24"/>
          <w:lang w:eastAsia="ru-RU"/>
        </w:rPr>
        <w:t>о 2</w:t>
      </w:r>
      <w:r w:rsidR="00C71E9B" w:rsidRPr="0000579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D4594" w:rsidRPr="0000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E9B" w:rsidRPr="0000579A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30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04C28" w:rsidRPr="0030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="006D4594" w:rsidRPr="0000579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D4594" w:rsidRPr="0000579A" w:rsidRDefault="0000579A" w:rsidP="000057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6D4594" w:rsidRPr="0000579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Информирование Участников Акции:</w:t>
      </w:r>
    </w:p>
    <w:p w:rsidR="00C71E9B" w:rsidRPr="0000579A" w:rsidRDefault="0000579A" w:rsidP="000057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6D4594" w:rsidRPr="0000579A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Настоящие Правила (являющиеся Полными прав</w:t>
      </w:r>
      <w:r w:rsidR="00CE7874" w:rsidRPr="0000579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илами Акции) размещаются</w:t>
      </w:r>
      <w:r w:rsidR="00C71E9B" w:rsidRPr="0000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АО «СМК «</w:t>
      </w:r>
      <w:proofErr w:type="spellStart"/>
      <w:r w:rsidR="00C71E9B" w:rsidRPr="000057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Сахамедтрах</w:t>
      </w:r>
      <w:proofErr w:type="spellEnd"/>
      <w:r w:rsidR="00C71E9B" w:rsidRPr="0000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адресу: </w:t>
      </w:r>
      <w:hyperlink r:id="rId5" w:history="1">
        <w:r w:rsidR="00C71E9B" w:rsidRPr="0000579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https://сахамедполис.рф</w:t>
        </w:r>
      </w:hyperlink>
      <w:r w:rsidR="00BB29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1E9B" w:rsidRDefault="006D4594" w:rsidP="000057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9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057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0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Организатор оставляет за собой право вносить изменения в настоящие Условия с обязательным опубликованием таких изменений </w:t>
      </w:r>
      <w:r w:rsidR="00C71E9B" w:rsidRPr="000057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размещены на сайте АО «СМК «</w:t>
      </w:r>
      <w:proofErr w:type="spellStart"/>
      <w:r w:rsidR="00C71E9B" w:rsidRPr="000057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Сахамед</w:t>
      </w:r>
      <w:proofErr w:type="spellEnd"/>
      <w:proofErr w:type="gramStart"/>
      <w:r w:rsidR="00304C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gramEnd"/>
      <w:r w:rsidR="00C71E9B" w:rsidRPr="0000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трах» по адресу: </w:t>
      </w:r>
      <w:hyperlink r:id="rId6" w:history="1">
        <w:r w:rsidR="00C71E9B" w:rsidRPr="0000579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https://сахамедполис.рф</w:t>
        </w:r>
      </w:hyperlink>
      <w:r w:rsidR="00C71E9B" w:rsidRPr="000057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579A" w:rsidRPr="0000579A" w:rsidRDefault="0000579A" w:rsidP="000057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594" w:rsidRPr="0000579A" w:rsidRDefault="006D4594" w:rsidP="000057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проведения и условия участия в Акции:</w:t>
      </w:r>
    </w:p>
    <w:p w:rsidR="00C71E9B" w:rsidRPr="0000579A" w:rsidRDefault="006D4594" w:rsidP="0000579A">
      <w:pPr>
        <w:pStyle w:val="a4"/>
        <w:shd w:val="clear" w:color="auto" w:fill="FFFFFF"/>
        <w:spacing w:before="0" w:beforeAutospacing="0" w:after="0" w:afterAutospacing="0"/>
        <w:contextualSpacing/>
      </w:pPr>
      <w:r w:rsidRPr="0000579A">
        <w:t xml:space="preserve">2.1. </w:t>
      </w:r>
      <w:r w:rsidR="00C71E9B" w:rsidRPr="0000579A">
        <w:t>Участниками акции являются жители республики, имеющие п</w:t>
      </w:r>
      <w:r w:rsidR="00BB29DA">
        <w:t>олис ОМС АО «СМК «</w:t>
      </w:r>
      <w:proofErr w:type="spellStart"/>
      <w:r w:rsidR="00BB29DA">
        <w:t>Сахамедстрах</w:t>
      </w:r>
      <w:proofErr w:type="spellEnd"/>
      <w:r w:rsidR="00BB29DA">
        <w:t xml:space="preserve">», </w:t>
      </w:r>
      <w:r w:rsidR="00C71E9B" w:rsidRPr="0000579A">
        <w:t>прошедшие профилактический медицинский осмотр или диспансеризацию (1 этап) с 1 января 2019 года по 31 декабря 2019 года</w:t>
      </w:r>
      <w:r w:rsidR="00BB29DA">
        <w:t xml:space="preserve"> и изъявившие желание принять участие в розыгрыше призов. Ф</w:t>
      </w:r>
      <w:r w:rsidR="00304C28">
        <w:t xml:space="preserve">акт прохождения подтверждается </w:t>
      </w:r>
      <w:proofErr w:type="spellStart"/>
      <w:proofErr w:type="gramStart"/>
      <w:r w:rsidR="00C71E9B" w:rsidRPr="0000579A">
        <w:t>счет</w:t>
      </w:r>
      <w:r w:rsidR="00304C28">
        <w:t>ами</w:t>
      </w:r>
      <w:r w:rsidR="00C71E9B" w:rsidRPr="0000579A">
        <w:t>-реестров</w:t>
      </w:r>
      <w:proofErr w:type="spellEnd"/>
      <w:proofErr w:type="gramEnd"/>
      <w:r w:rsidR="00304C28">
        <w:t>,</w:t>
      </w:r>
      <w:r w:rsidR="00C71E9B" w:rsidRPr="0000579A">
        <w:t xml:space="preserve"> предоставленных медицинскими организациями республики в АО «СМК «</w:t>
      </w:r>
      <w:proofErr w:type="spellStart"/>
      <w:r w:rsidR="00C71E9B" w:rsidRPr="0000579A">
        <w:t>Сахамедстрах</w:t>
      </w:r>
      <w:proofErr w:type="spellEnd"/>
      <w:r w:rsidR="00C71E9B" w:rsidRPr="0000579A">
        <w:t>».</w:t>
      </w:r>
    </w:p>
    <w:p w:rsidR="006D4594" w:rsidRPr="0000579A" w:rsidRDefault="0000579A" w:rsidP="000057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6D4594" w:rsidRPr="0000579A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Условия участия в Акции:</w:t>
      </w:r>
    </w:p>
    <w:p w:rsidR="006D4594" w:rsidRDefault="006D4594" w:rsidP="000057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принять участие в Акции необходимо </w:t>
      </w:r>
      <w:r w:rsidR="0000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пройти профилактический осмотр или диспансеризацию (1 этап) </w:t>
      </w:r>
      <w:r w:rsidRPr="000057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с</w:t>
      </w:r>
      <w:r w:rsidR="0000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января 2019 г. по 31 декабря 2019 г.</w:t>
      </w:r>
      <w:r w:rsidRPr="0000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9D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предоставить контактные данные представителям АО «СМК «</w:t>
      </w:r>
      <w:proofErr w:type="spellStart"/>
      <w:r w:rsidR="00BB29D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Сахамедстрах</w:t>
      </w:r>
      <w:proofErr w:type="spellEnd"/>
      <w:r w:rsidR="00BB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(Ф.И.О., дата рождения, МО, в которой прошли </w:t>
      </w:r>
      <w:proofErr w:type="spellStart"/>
      <w:r w:rsidR="00BB2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профосмотр</w:t>
      </w:r>
      <w:proofErr w:type="spellEnd"/>
      <w:r w:rsidR="00BB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диспансеризацию, телефон).</w:t>
      </w:r>
    </w:p>
    <w:p w:rsidR="00CE7874" w:rsidRDefault="0000579A" w:rsidP="000057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CE7874" w:rsidRPr="0000579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Подарочный фонд Акции - подарки, предоставленные партнерами компании на безвозмездной основе.</w:t>
      </w:r>
    </w:p>
    <w:p w:rsidR="00242835" w:rsidRPr="0000579A" w:rsidRDefault="00242835" w:rsidP="000057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594" w:rsidRPr="0000579A" w:rsidRDefault="006D4594" w:rsidP="000057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определения победителей Акции:</w:t>
      </w:r>
    </w:p>
    <w:p w:rsidR="006D4594" w:rsidRDefault="006D4594" w:rsidP="000057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Участнику Акции прошедшему </w:t>
      </w:r>
      <w:r w:rsidR="00CE7874" w:rsidRPr="000057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профилактический осмотр или диспансеризацию (1 этап)</w:t>
      </w:r>
      <w:r w:rsidRPr="0000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присваивается порядковый номер (в общем списке </w:t>
      </w:r>
      <w:r w:rsidR="00CE7874" w:rsidRPr="0000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полученных </w:t>
      </w:r>
      <w:r w:rsidR="00BB29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контактных данных).</w:t>
      </w:r>
    </w:p>
    <w:p w:rsidR="009E41D0" w:rsidRDefault="006D4594" w:rsidP="009E41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Определение Победителей осуществляется </w:t>
      </w:r>
      <w:r w:rsidR="009E41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списка прошедших профилактический осмотр или диспансеризацию (1 этап) с 1 января 2019 г. по 3</w:t>
      </w:r>
      <w:r w:rsidR="00BB29D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4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9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9E4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 </w:t>
      </w:r>
      <w:r w:rsidR="00BB29D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предоставивших свои контактные данные для участия в розыгрыше. Розыгрыш призов пр</w:t>
      </w:r>
      <w:r w:rsidR="009E4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оводится 14 января 2020 г. </w:t>
      </w:r>
      <w:r w:rsidR="009E41D0" w:rsidRPr="0000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программного обеспечения, направленного на случайное определение </w:t>
      </w:r>
      <w:r w:rsidR="009E41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Победителей.</w:t>
      </w:r>
    </w:p>
    <w:p w:rsidR="00CE7874" w:rsidRPr="00ED5246" w:rsidRDefault="009E41D0" w:rsidP="000057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246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6D4594" w:rsidRPr="00ED5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428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 эфир определения Победителей и р</w:t>
      </w:r>
      <w:r w:rsidR="006D4594" w:rsidRPr="00ED5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езультаты проведения Акции размещаются </w:t>
      </w:r>
      <w:r w:rsidR="00ED5246" w:rsidRPr="00ED5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E7874" w:rsidRPr="00ED52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АО «СМК «</w:t>
      </w:r>
      <w:proofErr w:type="spellStart"/>
      <w:r w:rsidR="00CE7874" w:rsidRPr="00ED52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Сахамедтрах</w:t>
      </w:r>
      <w:proofErr w:type="spellEnd"/>
      <w:r w:rsidR="00CE7874" w:rsidRPr="00ED5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адресу: </w:t>
      </w:r>
      <w:hyperlink r:id="rId7" w:history="1">
        <w:r w:rsidR="00CE7874" w:rsidRPr="00ED524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https://сахамедполис.рф</w:t>
        </w:r>
      </w:hyperlink>
      <w:r w:rsidR="00ED5246" w:rsidRPr="00ED5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странице </w:t>
      </w:r>
      <w:r w:rsidR="00ED5246" w:rsidRPr="00ED5246">
        <w:rPr>
          <w:rFonts w:ascii="Times New Roman" w:hAnsi="Times New Roman" w:cs="Times New Roman"/>
          <w:sz w:val="24"/>
          <w:szCs w:val="24"/>
        </w:rPr>
        <w:t xml:space="preserve">в сети </w:t>
      </w:r>
      <w:proofErr w:type="spellStart"/>
      <w:r w:rsidR="00ED5246" w:rsidRPr="00ED5246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="00ED5246" w:rsidRPr="00ED5246"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="00ED5246" w:rsidRPr="00ED5246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ED5246" w:rsidRPr="00ED524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D5246" w:rsidRPr="00ED5246">
        <w:rPr>
          <w:rFonts w:ascii="Times New Roman" w:hAnsi="Times New Roman" w:cs="Times New Roman"/>
          <w:b/>
          <w:bCs/>
          <w:sz w:val="24"/>
          <w:szCs w:val="24"/>
          <w:lang w:val="en-US"/>
        </w:rPr>
        <w:t>akhamedstrakh</w:t>
      </w:r>
      <w:proofErr w:type="spellEnd"/>
      <w:r w:rsidR="00ED524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D5246" w:rsidRPr="0000579A" w:rsidRDefault="00ED5246" w:rsidP="000057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594" w:rsidRPr="0000579A" w:rsidRDefault="006D4594" w:rsidP="000057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и сроки получения подарков Акции.</w:t>
      </w:r>
    </w:p>
    <w:p w:rsidR="006D4594" w:rsidRPr="00A31745" w:rsidRDefault="006D4594" w:rsidP="00ED524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течение </w:t>
      </w:r>
      <w:r w:rsidR="00304C28" w:rsidRPr="00A3174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3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04C28" w:rsidRPr="00A317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</w:t>
      </w:r>
      <w:r w:rsidRPr="00A3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календарных дней с момента получения Участниками Акции уведомления о выигрыше подарка Участники Акции должны </w:t>
      </w:r>
      <w:proofErr w:type="gramStart"/>
      <w:r w:rsidRPr="00A317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Организатору все необходимых документы</w:t>
      </w:r>
      <w:proofErr w:type="gramEnd"/>
      <w:r w:rsidRPr="00A3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данные, в том числе:</w:t>
      </w:r>
    </w:p>
    <w:p w:rsidR="006D4594" w:rsidRPr="00A31745" w:rsidRDefault="006D4594" w:rsidP="00ED524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сканированную копию паспорта гражданина Российской Федерации (все заполненные страницы);</w:t>
      </w:r>
    </w:p>
    <w:p w:rsidR="00ED5246" w:rsidRPr="00A31745" w:rsidRDefault="00ED5246" w:rsidP="00ED524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745">
        <w:rPr>
          <w:rFonts w:ascii="Times New Roman" w:hAnsi="Times New Roman" w:cs="Times New Roman"/>
          <w:sz w:val="24"/>
          <w:szCs w:val="24"/>
        </w:rPr>
        <w:t>- ИНН;</w:t>
      </w:r>
    </w:p>
    <w:p w:rsidR="006D4594" w:rsidRPr="00A31745" w:rsidRDefault="006D4594" w:rsidP="00ED524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4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доставки приза.</w:t>
      </w:r>
    </w:p>
    <w:p w:rsidR="006D4594" w:rsidRPr="0000579A" w:rsidRDefault="006D4594" w:rsidP="000057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4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Документы, указанные в п. 4.1. настоящих Правил, должны быть направлены Победителями Акции на следующий адрес электронной почты</w:t>
      </w:r>
      <w:r w:rsidRPr="00A31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proofErr w:type="spellStart"/>
      <w:r w:rsidR="00E93710" w:rsidRPr="00A3174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smsmail</w:t>
      </w:r>
      <w:proofErr w:type="spellEnd"/>
      <w:r w:rsidR="00E93710" w:rsidRPr="00A31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@</w:t>
      </w:r>
      <w:proofErr w:type="spellStart"/>
      <w:r w:rsidR="00E93710" w:rsidRPr="00A3174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sakha</w:t>
      </w:r>
      <w:proofErr w:type="spellEnd"/>
      <w:r w:rsidR="00E93710" w:rsidRPr="00A31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="00E93710" w:rsidRPr="00A3174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proofErr w:type="spellEnd"/>
      <w:r w:rsidRPr="00A3174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Персональные данные, добровольно предоставляемые Участником в электронном письме, используются Организатором и/или его уполномоченными лицами в целях проведения Акции.</w:t>
      </w:r>
    </w:p>
    <w:p w:rsidR="006D4594" w:rsidRPr="0000579A" w:rsidRDefault="006D4594" w:rsidP="000057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9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Победители Акции могут получить Подарки одним из следующих способов:</w:t>
      </w:r>
    </w:p>
    <w:p w:rsidR="009428F2" w:rsidRPr="0000579A" w:rsidRDefault="006D4594" w:rsidP="000057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В </w:t>
      </w:r>
      <w:r w:rsidR="009428F2" w:rsidRPr="000057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центральном офисе компании</w:t>
      </w:r>
      <w:r w:rsidRPr="0000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gramStart"/>
      <w:r w:rsidR="009428F2" w:rsidRPr="00005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="009428F2" w:rsidRPr="00005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Якутск</w:t>
      </w:r>
      <w:r w:rsidRPr="00005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ул. </w:t>
      </w:r>
      <w:proofErr w:type="spellStart"/>
      <w:r w:rsidR="009428F2" w:rsidRPr="00005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Курашова</w:t>
      </w:r>
      <w:proofErr w:type="spellEnd"/>
      <w:r w:rsidR="009428F2" w:rsidRPr="00005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д.44А</w:t>
      </w:r>
      <w:r w:rsidR="009428F2" w:rsidRPr="0000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работы: с 09</w:t>
      </w:r>
      <w:r w:rsidRPr="0000579A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9428F2" w:rsidRPr="0000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79A">
        <w:rPr>
          <w:rFonts w:ascii="Times New Roman" w:eastAsia="Times New Roman" w:hAnsi="Times New Roman" w:cs="Times New Roman"/>
          <w:sz w:val="24"/>
          <w:szCs w:val="24"/>
          <w:lang w:eastAsia="ru-RU"/>
        </w:rPr>
        <w:t>ч. до 18:00</w:t>
      </w:r>
      <w:r w:rsidR="009428F2" w:rsidRPr="0000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ч., кроме выходных и праздничных дней). </w:t>
      </w:r>
    </w:p>
    <w:p w:rsidR="006D4594" w:rsidRPr="0000579A" w:rsidRDefault="006D4594" w:rsidP="000057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Посредством почтовой доставки по адресу, </w:t>
      </w:r>
      <w:r w:rsidR="00304C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предоставленно</w:t>
      </w:r>
      <w:r w:rsidRPr="0000579A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Победителем.</w:t>
      </w:r>
    </w:p>
    <w:p w:rsidR="006D4594" w:rsidRPr="0000579A" w:rsidRDefault="006D4594" w:rsidP="000057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9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4283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0579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Организатор Акции (его представитель, представитель службы, организующей доставку) при вручении Подарка может потребовать от Победителя Акции предъявить документы, удостоверяющие личность, подписать акт приема-передачи (иной документ, подтверждающий вручение) подарка.</w:t>
      </w:r>
    </w:p>
    <w:p w:rsidR="006D4594" w:rsidRPr="0000579A" w:rsidRDefault="00242835" w:rsidP="000057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835"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6D4594" w:rsidRPr="0024283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Расходы по доставке подарков (в случае доставки подарка почтой) несет Организатор.</w:t>
      </w:r>
    </w:p>
    <w:p w:rsidR="006D4594" w:rsidRPr="0000579A" w:rsidRDefault="009E41D0" w:rsidP="000057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4283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D4594" w:rsidRPr="0000579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отказа Участников по какой-либо причине от вручения Подарков Организатор Акции оставляет за собой право использовать их по своему усмотрению, любыми способами, не противоречащими действующему законодательству Российской Федерации.</w:t>
      </w:r>
    </w:p>
    <w:p w:rsidR="006D4594" w:rsidRPr="0000579A" w:rsidRDefault="00242835" w:rsidP="000057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  <w:r w:rsidR="006D4594" w:rsidRPr="0000579A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Выплата Участнику денежного эквивалента стоимости Подарка, возврат и обмен Подарка, замена Подарка по просьбе Участника Организатором не производится.</w:t>
      </w:r>
    </w:p>
    <w:p w:rsidR="00ED5246" w:rsidRDefault="00ED5246" w:rsidP="0000579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1539" w:rsidRPr="00242835" w:rsidRDefault="00721539" w:rsidP="000057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721539" w:rsidRPr="00242835" w:rsidSect="00003B0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A19"/>
    <w:multiLevelType w:val="multilevel"/>
    <w:tmpl w:val="FFBC6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957A56"/>
    <w:multiLevelType w:val="hybridMultilevel"/>
    <w:tmpl w:val="5DBC57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4594"/>
    <w:rsid w:val="00003B0D"/>
    <w:rsid w:val="0000579A"/>
    <w:rsid w:val="00011473"/>
    <w:rsid w:val="00177447"/>
    <w:rsid w:val="00242835"/>
    <w:rsid w:val="00244FAE"/>
    <w:rsid w:val="002C1057"/>
    <w:rsid w:val="00304C28"/>
    <w:rsid w:val="00316C3B"/>
    <w:rsid w:val="00490D6B"/>
    <w:rsid w:val="005179D8"/>
    <w:rsid w:val="00641C70"/>
    <w:rsid w:val="006D4594"/>
    <w:rsid w:val="00721539"/>
    <w:rsid w:val="00866F99"/>
    <w:rsid w:val="009428F2"/>
    <w:rsid w:val="00973857"/>
    <w:rsid w:val="009B7945"/>
    <w:rsid w:val="009E41D0"/>
    <w:rsid w:val="00A31745"/>
    <w:rsid w:val="00B53614"/>
    <w:rsid w:val="00BB29DA"/>
    <w:rsid w:val="00C71E9B"/>
    <w:rsid w:val="00CE7874"/>
    <w:rsid w:val="00DE5D9E"/>
    <w:rsid w:val="00E93710"/>
    <w:rsid w:val="00ED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39"/>
  </w:style>
  <w:style w:type="paragraph" w:styleId="1">
    <w:name w:val="heading 1"/>
    <w:basedOn w:val="a"/>
    <w:link w:val="10"/>
    <w:uiPriority w:val="9"/>
    <w:qFormat/>
    <w:rsid w:val="006D45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5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6D45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D4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">
    <w:name w:val="title"/>
    <w:basedOn w:val="a0"/>
    <w:rsid w:val="006D4594"/>
  </w:style>
  <w:style w:type="character" w:customStyle="1" w:styleId="flipbord">
    <w:name w:val="flipbord"/>
    <w:basedOn w:val="a0"/>
    <w:rsid w:val="006D4594"/>
  </w:style>
  <w:style w:type="character" w:customStyle="1" w:styleId="commentsico">
    <w:name w:val="commentsico"/>
    <w:basedOn w:val="a0"/>
    <w:rsid w:val="006D4594"/>
  </w:style>
  <w:style w:type="character" w:styleId="a5">
    <w:name w:val="Strong"/>
    <w:basedOn w:val="a0"/>
    <w:uiPriority w:val="22"/>
    <w:qFormat/>
    <w:rsid w:val="006D4594"/>
    <w:rPr>
      <w:b/>
      <w:bCs/>
    </w:rPr>
  </w:style>
  <w:style w:type="character" w:customStyle="1" w:styleId="resh-link">
    <w:name w:val="resh-link"/>
    <w:basedOn w:val="a0"/>
    <w:rsid w:val="006D4594"/>
  </w:style>
  <w:style w:type="character" w:customStyle="1" w:styleId="name-link">
    <w:name w:val="name-link"/>
    <w:basedOn w:val="a0"/>
    <w:rsid w:val="006D4594"/>
  </w:style>
  <w:style w:type="paragraph" w:styleId="a6">
    <w:name w:val="Balloon Text"/>
    <w:basedOn w:val="a"/>
    <w:link w:val="a7"/>
    <w:uiPriority w:val="99"/>
    <w:semiHidden/>
    <w:unhideWhenUsed/>
    <w:rsid w:val="006D4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45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E41D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2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4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64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919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6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12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89;&#1072;&#1093;&#1072;&#1084;&#1077;&#1076;&#1087;&#1086;&#1083;&#1080;&#1089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93;&#1072;&#1084;&#1077;&#1076;&#1087;&#1086;&#1083;&#1080;&#1089;.&#1088;&#1092;" TargetMode="External"/><Relationship Id="rId5" Type="http://schemas.openxmlformats.org/officeDocument/2006/relationships/hyperlink" Target="https://&#1089;&#1072;&#1093;&#1072;&#1084;&#1077;&#1076;&#1087;&#1086;&#1083;&#1080;&#1089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ПетроваМЕ</dc:creator>
  <cp:lastModifiedBy>ПетроваМЕ</cp:lastModifiedBy>
  <cp:revision>11</cp:revision>
  <cp:lastPrinted>2019-09-05T05:57:00Z</cp:lastPrinted>
  <dcterms:created xsi:type="dcterms:W3CDTF">2019-08-28T07:49:00Z</dcterms:created>
  <dcterms:modified xsi:type="dcterms:W3CDTF">2019-09-12T00:40:00Z</dcterms:modified>
</cp:coreProperties>
</file>